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BC7E3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ED0218" w:rsidRPr="004670AB" w:rsidRDefault="00C46DDE" w:rsidP="00ED0218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</w:rPr>
            </w:pPr>
            <w:r>
              <w:rPr>
                <w:rFonts w:asciiTheme="minorHAnsi" w:hAnsiTheme="minorHAnsi" w:cstheme="minorHAnsi"/>
                <w:b/>
                <w:szCs w:val="24"/>
              </w:rPr>
              <w:t xml:space="preserve">Vypracování </w:t>
            </w:r>
            <w:proofErr w:type="spellStart"/>
            <w:r>
              <w:rPr>
                <w:rFonts w:asciiTheme="minorHAnsi" w:hAnsiTheme="minorHAnsi" w:cstheme="minorHAnsi"/>
                <w:b/>
                <w:szCs w:val="24"/>
              </w:rPr>
              <w:t>projktové</w:t>
            </w:r>
            <w:proofErr w:type="spellEnd"/>
            <w:r>
              <w:rPr>
                <w:rFonts w:asciiTheme="minorHAnsi" w:hAnsiTheme="minorHAnsi" w:cstheme="minorHAnsi"/>
                <w:b/>
                <w:szCs w:val="24"/>
              </w:rPr>
              <w:t xml:space="preserve"> dokumentace II/112 Řídelov – most </w:t>
            </w:r>
            <w:proofErr w:type="spellStart"/>
            <w:r>
              <w:rPr>
                <w:rFonts w:asciiTheme="minorHAnsi" w:hAnsiTheme="minorHAnsi" w:cstheme="minorHAnsi"/>
                <w:b/>
                <w:szCs w:val="24"/>
              </w:rPr>
              <w:t>ev.č</w:t>
            </w:r>
            <w:proofErr w:type="spellEnd"/>
            <w:r>
              <w:rPr>
                <w:rFonts w:asciiTheme="minorHAnsi" w:hAnsiTheme="minorHAnsi" w:cstheme="minorHAnsi"/>
                <w:b/>
                <w:szCs w:val="24"/>
              </w:rPr>
              <w:t>. 112-059, Opakovaná výzva</w:t>
            </w:r>
            <w:bookmarkStart w:id="0" w:name="_GoBack"/>
            <w:bookmarkEnd w:id="0"/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proofErr w:type="gramStart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</w:t>
            </w:r>
            <w:proofErr w:type="gramEnd"/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BC7E3F" w:rsidRPr="004670AB" w:rsidTr="00DC344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BC7E3F" w:rsidRPr="004670AB" w:rsidRDefault="00BC7E3F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BC7E3F" w:rsidRPr="004670AB" w:rsidRDefault="00BC7E3F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B54577" w:rsidP="004670AB">
      <w:pPr>
        <w:spacing w:before="840"/>
        <w:jc w:val="both"/>
        <w:rPr>
          <w:rFonts w:asciiTheme="minorHAnsi" w:hAnsiTheme="minorHAnsi" w:cstheme="minorHAnsi"/>
        </w:rPr>
      </w:pPr>
      <w:proofErr w:type="gramStart"/>
      <w:r w:rsidRPr="004670AB">
        <w:rPr>
          <w:rFonts w:asciiTheme="minorHAnsi" w:hAnsiTheme="minorHAnsi" w:cstheme="minorHAnsi"/>
        </w:rPr>
        <w:t>V</w:t>
      </w:r>
      <w:r w:rsidR="0038288D" w:rsidRPr="004670AB">
        <w:rPr>
          <w:rFonts w:asciiTheme="minorHAnsi" w:hAnsiTheme="minorHAnsi" w:cstheme="minorHAnsi"/>
        </w:rPr>
        <w:t xml:space="preserve"> ...................................... dne</w:t>
      </w:r>
      <w:proofErr w:type="gramEnd"/>
      <w:r w:rsidR="0038288D" w:rsidRPr="004670AB">
        <w:rPr>
          <w:rFonts w:asciiTheme="minorHAnsi" w:hAnsiTheme="minorHAnsi" w:cstheme="minorHAnsi"/>
        </w:rPr>
        <w:t xml:space="preserve"> ...............................</w:t>
      </w:r>
      <w:r w:rsidR="0038288D" w:rsidRPr="004670AB">
        <w:rPr>
          <w:rFonts w:asciiTheme="minorHAnsi" w:hAnsiTheme="minorHAnsi" w:cstheme="minorHAnsi"/>
        </w:rPr>
        <w:tab/>
      </w:r>
      <w:r w:rsidR="0038288D" w:rsidRPr="004670AB">
        <w:rPr>
          <w:rFonts w:asciiTheme="minorHAnsi" w:hAnsiTheme="minorHAnsi" w:cstheme="minorHAnsi"/>
        </w:rPr>
        <w:tab/>
        <w:t>………………………………….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>razítko a podpis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</w:r>
      <w:r w:rsidRPr="004670AB">
        <w:rPr>
          <w:rFonts w:asciiTheme="minorHAnsi" w:hAnsiTheme="minorHAnsi" w:cstheme="minorHAnsi"/>
        </w:rPr>
        <w:tab/>
        <w:t xml:space="preserve">oprávněného zástupce </w:t>
      </w:r>
      <w:r w:rsidR="00DE43E5">
        <w:rPr>
          <w:rFonts w:asciiTheme="minorHAnsi" w:hAnsiTheme="minorHAnsi" w:cstheme="minorHAnsi"/>
        </w:rPr>
        <w:t>účastníka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4ABB" w:rsidRDefault="00504ABB" w:rsidP="00444CE8">
      <w:r>
        <w:separator/>
      </w:r>
    </w:p>
  </w:endnote>
  <w:endnote w:type="continuationSeparator" w:id="0">
    <w:p w:rsidR="00504ABB" w:rsidRDefault="00504ABB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4ABB" w:rsidRDefault="00504ABB" w:rsidP="00444CE8">
      <w:r>
        <w:separator/>
      </w:r>
    </w:p>
  </w:footnote>
  <w:footnote w:type="continuationSeparator" w:id="0">
    <w:p w:rsidR="00504ABB" w:rsidRDefault="00504ABB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643FA6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643FA6">
      <w:rPr>
        <w:rFonts w:asciiTheme="minorHAnsi" w:hAnsiTheme="minorHAnsi" w:cstheme="minorHAnsi"/>
        <w:sz w:val="20"/>
      </w:rPr>
      <w:t>P</w:t>
    </w:r>
    <w:r w:rsidR="00A81FDF" w:rsidRPr="00643FA6">
      <w:rPr>
        <w:rFonts w:asciiTheme="minorHAnsi" w:hAnsiTheme="minorHAnsi" w:cstheme="minorHAnsi"/>
        <w:sz w:val="20"/>
      </w:rPr>
      <w:t>říloha</w:t>
    </w:r>
    <w:r w:rsidR="00AC70B6" w:rsidRPr="00643FA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61903"/>
    <w:rsid w:val="00163395"/>
    <w:rsid w:val="00165700"/>
    <w:rsid w:val="001668D0"/>
    <w:rsid w:val="00170FDF"/>
    <w:rsid w:val="00174A72"/>
    <w:rsid w:val="00175F8B"/>
    <w:rsid w:val="00180E71"/>
    <w:rsid w:val="00194782"/>
    <w:rsid w:val="001A6ABF"/>
    <w:rsid w:val="001A7B50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9C1"/>
    <w:rsid w:val="00343B28"/>
    <w:rsid w:val="003517E6"/>
    <w:rsid w:val="00357D06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7A74"/>
    <w:rsid w:val="00574735"/>
    <w:rsid w:val="00576C93"/>
    <w:rsid w:val="005809A7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43FA6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4020D"/>
    <w:rsid w:val="0075397C"/>
    <w:rsid w:val="00763265"/>
    <w:rsid w:val="00765B2C"/>
    <w:rsid w:val="00771312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123EE"/>
    <w:rsid w:val="00B1295D"/>
    <w:rsid w:val="00B14EF0"/>
    <w:rsid w:val="00B15F28"/>
    <w:rsid w:val="00B248DB"/>
    <w:rsid w:val="00B24AD9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C7E3F"/>
    <w:rsid w:val="00BD2372"/>
    <w:rsid w:val="00BE16A9"/>
    <w:rsid w:val="00BE25CE"/>
    <w:rsid w:val="00BE4A29"/>
    <w:rsid w:val="00C04120"/>
    <w:rsid w:val="00C06159"/>
    <w:rsid w:val="00C12680"/>
    <w:rsid w:val="00C13791"/>
    <w:rsid w:val="00C214A0"/>
    <w:rsid w:val="00C27053"/>
    <w:rsid w:val="00C36161"/>
    <w:rsid w:val="00C42170"/>
    <w:rsid w:val="00C468B4"/>
    <w:rsid w:val="00C46DDE"/>
    <w:rsid w:val="00C50358"/>
    <w:rsid w:val="00C5632B"/>
    <w:rsid w:val="00C574B3"/>
    <w:rsid w:val="00C66545"/>
    <w:rsid w:val="00C734CA"/>
    <w:rsid w:val="00C82D8F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085E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169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1166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Valová Libuše</cp:lastModifiedBy>
  <cp:revision>17</cp:revision>
  <cp:lastPrinted>2020-11-09T10:04:00Z</cp:lastPrinted>
  <dcterms:created xsi:type="dcterms:W3CDTF">2017-10-17T10:00:00Z</dcterms:created>
  <dcterms:modified xsi:type="dcterms:W3CDTF">2020-11-09T10:04:00Z</dcterms:modified>
</cp:coreProperties>
</file>